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555B" w:rsidRPr="00D71B53" w:rsidRDefault="00F2555B" w:rsidP="00F2555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D71B53">
        <w:rPr>
          <w:rFonts w:ascii="Times New Roman" w:hAnsi="Times New Roman" w:cs="Times New Roman"/>
          <w:b/>
          <w:bCs/>
          <w:sz w:val="28"/>
          <w:szCs w:val="28"/>
        </w:rPr>
        <w:t>Муниципальный этап Всероссийской олимпиады по физике</w:t>
      </w:r>
    </w:p>
    <w:p w:rsidR="00F2555B" w:rsidRDefault="00F2555B" w:rsidP="00F2555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71B53">
        <w:rPr>
          <w:rFonts w:ascii="Times New Roman" w:hAnsi="Times New Roman" w:cs="Times New Roman"/>
          <w:b/>
          <w:bCs/>
          <w:sz w:val="28"/>
          <w:szCs w:val="28"/>
        </w:rPr>
        <w:t>201</w:t>
      </w: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>3</w:t>
      </w:r>
      <w:r w:rsidRPr="00D71B53">
        <w:rPr>
          <w:rFonts w:ascii="Times New Roman" w:hAnsi="Times New Roman" w:cs="Times New Roman"/>
          <w:b/>
          <w:bCs/>
          <w:sz w:val="28"/>
          <w:szCs w:val="28"/>
        </w:rPr>
        <w:t>-201</w:t>
      </w: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>4</w:t>
      </w:r>
      <w:r w:rsidRPr="00D71B53">
        <w:rPr>
          <w:rFonts w:ascii="Times New Roman" w:hAnsi="Times New Roman" w:cs="Times New Roman"/>
          <w:b/>
          <w:bCs/>
          <w:sz w:val="28"/>
          <w:szCs w:val="28"/>
        </w:rPr>
        <w:t xml:space="preserve"> учебный год                                        </w:t>
      </w:r>
    </w:p>
    <w:p w:rsidR="00F2555B" w:rsidRDefault="00F2555B" w:rsidP="00F2555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71B5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11</w:t>
      </w:r>
      <w:r w:rsidRPr="00D71B53">
        <w:rPr>
          <w:rFonts w:ascii="Times New Roman" w:hAnsi="Times New Roman" w:cs="Times New Roman"/>
          <w:b/>
          <w:bCs/>
          <w:sz w:val="28"/>
          <w:szCs w:val="28"/>
        </w:rPr>
        <w:t xml:space="preserve"> класс</w:t>
      </w:r>
    </w:p>
    <w:p w:rsidR="00686C9C" w:rsidRDefault="00686C9C" w:rsidP="00686C9C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Задача№1</w:t>
      </w:r>
    </w:p>
    <w:p w:rsidR="00230041" w:rsidRPr="00230041" w:rsidRDefault="00230041" w:rsidP="00686C9C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686C9C" w:rsidRPr="00230041" w:rsidRDefault="00686C9C" w:rsidP="00686C9C">
      <w:pPr>
        <w:widowControl w:val="0"/>
        <w:ind w:firstLine="340"/>
        <w:jc w:val="both"/>
        <w:rPr>
          <w:sz w:val="24"/>
          <w:szCs w:val="24"/>
        </w:rPr>
      </w:pPr>
      <w:r w:rsidRPr="00230041">
        <w:rPr>
          <w:b/>
          <w:noProof/>
          <w:sz w:val="24"/>
          <w:szCs w:val="24"/>
        </w:rPr>
        <w:pict>
          <v:group id="_x0000_s1026" style="position:absolute;left:0;text-align:left;margin-left:345.55pt;margin-top:1.7pt;width:122pt;height:108pt;z-index:251660288" coordorigin="4581,2754" coordsize="4270,4180">
            <v:group id="_x0000_s1027" style="position:absolute;left:4581;top:2754;width:3910;height:3420" coordorigin="4581,2854" coordsize="3910,3420">
              <v:group id="_x0000_s1028" style="position:absolute;left:5051;top:3114;width:3440;height:3160" coordorigin="5051,3114" coordsize="3440,3160">
                <v:shapetype id="_x0000_t5" coordsize="21600,21600" o:spt="5" adj="10800" path="m@0,l,21600r21600,xe">
                  <v:stroke joinstyle="miter"/>
                  <v:formulas>
                    <v:f eqn="val #0"/>
                    <v:f eqn="prod #0 1 2"/>
                    <v:f eqn="sum @1 10800 0"/>
                  </v:formulas>
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<v:handles>
                    <v:h position="#0,topLeft" xrange="0,21600"/>
                  </v:handles>
                </v:shapetype>
                <v:shape id="_x0000_s1029" type="#_x0000_t5" style="position:absolute;left:5302;top:3294;width:3060;height:2701"/>
                <v:group id="_x0000_s1030" style="position:absolute;left:5066;top:5709;width:360;height:390;rotation:-3598573fd" coordorigin="2601,5634" coordsize="360,390">
                  <v:group id="_x0000_s1031" style="position:absolute;left:2601;top:5814;width:360;height:210" coordorigin="2601,5714" coordsize="539,361">
                    <v:oval id="_x0000_s1032" style="position:absolute;left:2601;top:5814;width:360;height:181" fillcolor="black"/>
                    <v:group id="_x0000_s1033" style="position:absolute;left:2961;top:5714;width:179;height:361" coordorigin="3259,7172" coordsize="141,279">
                      <v:line id="_x0000_s1034" style="position:absolute;flip:y" from="3259,7172" to="3400,7311" strokeweight="1pt"/>
                      <v:line id="_x0000_s1035" style="position:absolute" from="3259,7311" to="3400,7451" strokeweight="1pt"/>
                    </v:group>
                  </v:group>
                  <v:line id="_x0000_s1036" style="position:absolute" from="2601,5634" to="2961,5634" strokeweight="1pt">
                    <v:stroke endarrow="open" endarrowwidth="narrow" endarrowlength="short"/>
                  </v:line>
                </v:group>
                <v:group id="_x0000_s1037" style="position:absolute;left:8131;top:5884;width:360;height:390;flip:x y" coordorigin="2601,5634" coordsize="360,390">
                  <v:group id="_x0000_s1038" style="position:absolute;left:2601;top:5814;width:360;height:210" coordorigin="2601,5714" coordsize="539,361">
                    <v:oval id="_x0000_s1039" style="position:absolute;left:2601;top:5814;width:360;height:181;flip:y" fillcolor="black"/>
                    <v:group id="_x0000_s1040" style="position:absolute;left:2961;top:5714;width:179;height:361" coordorigin="3259,7172" coordsize="141,279">
                      <v:line id="_x0000_s1041" style="position:absolute;flip:y" from="3259,7172" to="3400,7311" strokeweight="1pt"/>
                      <v:line id="_x0000_s1042" style="position:absolute" from="3259,7311" to="3400,7451" strokeweight="1pt"/>
                    </v:group>
                  </v:group>
                  <v:line id="_x0000_s1043" style="position:absolute" from="2601,5634" to="2961,5634" strokeweight="1pt">
                    <v:stroke endarrow="open" endarrowwidth="narrow" endarrowlength="short"/>
                  </v:line>
                </v:group>
                <v:group id="_x0000_s1044" style="position:absolute;left:6756;top:3099;width:360;height:390;rotation:3869912fd" coordorigin="2601,5634" coordsize="360,390">
                  <v:group id="_x0000_s1045" style="position:absolute;left:2601;top:5814;width:360;height:210" coordorigin="2601,5714" coordsize="539,361">
                    <v:oval id="_x0000_s1046" style="position:absolute;left:2601;top:5814;width:360;height:181" fillcolor="black"/>
                    <v:group id="_x0000_s1047" style="position:absolute;left:2961;top:5714;width:179;height:361" coordorigin="3259,7172" coordsize="141,279">
                      <v:line id="_x0000_s1048" style="position:absolute;flip:y" from="3259,7172" to="3400,7311" strokeweight="1pt"/>
                      <v:line id="_x0000_s1049" style="position:absolute" from="3259,7311" to="3400,7451" strokeweight="1pt"/>
                    </v:group>
                  </v:group>
                  <v:line id="_x0000_s1050" style="position:absolute" from="2601,5634" to="2961,5634" strokeweight="1pt">
                    <v:stroke endarrow="open" endarrowwidth="narrow" endarrowlength="short"/>
                  </v:line>
                </v:group>
              </v:group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51" type="#_x0000_t202" style="position:absolute;left:4581;top:5454;width:720;height:720" filled="f" stroked="f">
                <v:textbox style="mso-next-textbox:#_x0000_s1051">
                  <w:txbxContent>
                    <w:p w:rsidR="00686C9C" w:rsidRPr="00E94245" w:rsidRDefault="00686C9C" w:rsidP="00686C9C">
                      <w:pPr>
                        <w:rPr>
                          <w:i/>
                          <w:sz w:val="16"/>
                          <w:szCs w:val="16"/>
                          <w:lang w:val="en-US"/>
                        </w:rPr>
                      </w:pPr>
                      <w:proofErr w:type="gramStart"/>
                      <w:r w:rsidRPr="00E94245">
                        <w:rPr>
                          <w:i/>
                          <w:sz w:val="16"/>
                          <w:szCs w:val="16"/>
                          <w:lang w:val="en-US"/>
                        </w:rPr>
                        <w:t>u</w:t>
                      </w:r>
                      <w:proofErr w:type="gramEnd"/>
                    </w:p>
                  </w:txbxContent>
                </v:textbox>
              </v:shape>
              <v:shape id="_x0000_s1052" type="#_x0000_t202" style="position:absolute;left:7161;top:2854;width:720;height:720" filled="f" stroked="f">
                <v:textbox style="mso-next-textbox:#_x0000_s1052">
                  <w:txbxContent>
                    <w:p w:rsidR="00686C9C" w:rsidRPr="00E94245" w:rsidRDefault="00686C9C" w:rsidP="00686C9C">
                      <w:pPr>
                        <w:rPr>
                          <w:i/>
                          <w:sz w:val="16"/>
                          <w:szCs w:val="16"/>
                          <w:lang w:val="en-US"/>
                        </w:rPr>
                      </w:pPr>
                      <w:proofErr w:type="gramStart"/>
                      <w:r w:rsidRPr="00E94245">
                        <w:rPr>
                          <w:i/>
                          <w:sz w:val="16"/>
                          <w:szCs w:val="16"/>
                          <w:lang w:val="en-US"/>
                        </w:rPr>
                        <w:t>u</w:t>
                      </w:r>
                      <w:proofErr w:type="gramEnd"/>
                    </w:p>
                  </w:txbxContent>
                </v:textbox>
              </v:shape>
            </v:group>
            <v:shape id="_x0000_s1053" type="#_x0000_t202" style="position:absolute;left:8131;top:6214;width:720;height:720" filled="f" stroked="f">
              <v:textbox style="mso-next-textbox:#_x0000_s1053">
                <w:txbxContent>
                  <w:p w:rsidR="00686C9C" w:rsidRPr="00E94245" w:rsidRDefault="00686C9C" w:rsidP="00686C9C">
                    <w:pPr>
                      <w:rPr>
                        <w:i/>
                        <w:sz w:val="16"/>
                        <w:szCs w:val="16"/>
                        <w:lang w:val="en-US"/>
                      </w:rPr>
                    </w:pPr>
                    <w:proofErr w:type="gramStart"/>
                    <w:r w:rsidRPr="00E94245">
                      <w:rPr>
                        <w:i/>
                        <w:sz w:val="16"/>
                        <w:szCs w:val="16"/>
                        <w:lang w:val="en-US"/>
                      </w:rPr>
                      <w:t>u</w:t>
                    </w:r>
                    <w:proofErr w:type="gramEnd"/>
                  </w:p>
                </w:txbxContent>
              </v:textbox>
            </v:shape>
            <w10:wrap type="square"/>
          </v:group>
        </w:pict>
      </w:r>
      <w:r w:rsidRPr="00230041">
        <w:rPr>
          <w:sz w:val="24"/>
          <w:szCs w:val="24"/>
        </w:rPr>
        <w:t xml:space="preserve">Правильный треугольник со стороной </w:t>
      </w:r>
      <w:r w:rsidRPr="00230041">
        <w:rPr>
          <w:i/>
          <w:sz w:val="24"/>
          <w:szCs w:val="24"/>
        </w:rPr>
        <w:t>а</w:t>
      </w:r>
      <w:r w:rsidRPr="00230041">
        <w:rPr>
          <w:sz w:val="24"/>
          <w:szCs w:val="24"/>
        </w:rPr>
        <w:t>, сделанный из невесомой жес</w:t>
      </w:r>
      <w:r w:rsidRPr="00230041">
        <w:rPr>
          <w:sz w:val="24"/>
          <w:szCs w:val="24"/>
        </w:rPr>
        <w:t>т</w:t>
      </w:r>
      <w:r w:rsidRPr="00230041">
        <w:rPr>
          <w:sz w:val="24"/>
          <w:szCs w:val="24"/>
        </w:rPr>
        <w:t>кой проволоки, лежит на гладком горизонтальном столе. По проволоке из вершин треугольника одновременно нач</w:t>
      </w:r>
      <w:r w:rsidRPr="00230041">
        <w:rPr>
          <w:sz w:val="24"/>
          <w:szCs w:val="24"/>
        </w:rPr>
        <w:t>и</w:t>
      </w:r>
      <w:r w:rsidRPr="00230041">
        <w:rPr>
          <w:sz w:val="24"/>
          <w:szCs w:val="24"/>
        </w:rPr>
        <w:t xml:space="preserve">нают бежать три жучка равной массы с одинаковыми скоростями </w:t>
      </w:r>
      <w:r w:rsidRPr="00230041">
        <w:rPr>
          <w:i/>
          <w:sz w:val="24"/>
          <w:szCs w:val="24"/>
          <w:lang w:val="en-US"/>
        </w:rPr>
        <w:t>u</w:t>
      </w:r>
      <w:r w:rsidRPr="00230041">
        <w:rPr>
          <w:sz w:val="24"/>
          <w:szCs w:val="24"/>
        </w:rPr>
        <w:t xml:space="preserve"> относительно проволоки (</w:t>
      </w:r>
      <w:proofErr w:type="gramStart"/>
      <w:r w:rsidRPr="00230041">
        <w:rPr>
          <w:sz w:val="24"/>
          <w:szCs w:val="24"/>
        </w:rPr>
        <w:t>см</w:t>
      </w:r>
      <w:proofErr w:type="gramEnd"/>
      <w:r w:rsidRPr="00230041">
        <w:rPr>
          <w:sz w:val="24"/>
          <w:szCs w:val="24"/>
        </w:rPr>
        <w:t>. рисунок). Через какое время после начала движения скорости жучков о</w:t>
      </w:r>
      <w:r w:rsidRPr="00230041">
        <w:rPr>
          <w:sz w:val="24"/>
          <w:szCs w:val="24"/>
        </w:rPr>
        <w:t>т</w:t>
      </w:r>
      <w:r w:rsidRPr="00230041">
        <w:rPr>
          <w:sz w:val="24"/>
          <w:szCs w:val="24"/>
        </w:rPr>
        <w:t>носительно стола обратятся в нуль?</w:t>
      </w:r>
    </w:p>
    <w:p w:rsidR="00686C9C" w:rsidRPr="00230041" w:rsidRDefault="00686C9C" w:rsidP="00686C9C">
      <w:pPr>
        <w:widowControl w:val="0"/>
        <w:ind w:firstLine="340"/>
        <w:jc w:val="both"/>
        <w:rPr>
          <w:sz w:val="24"/>
          <w:szCs w:val="24"/>
        </w:rPr>
      </w:pPr>
      <w:r w:rsidRPr="00230041">
        <w:rPr>
          <w:sz w:val="24"/>
          <w:szCs w:val="24"/>
        </w:rPr>
        <w:t>Чему равна в этот момент угловая скорость треугольника? Чему равно в этот момент ускорение жучков?</w:t>
      </w:r>
    </w:p>
    <w:p w:rsidR="00686C9C" w:rsidRPr="00230041" w:rsidRDefault="00686C9C" w:rsidP="00686C9C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30041">
        <w:rPr>
          <w:rFonts w:ascii="Times New Roman" w:hAnsi="Times New Roman" w:cs="Times New Roman"/>
          <w:b/>
          <w:bCs/>
          <w:sz w:val="24"/>
          <w:szCs w:val="24"/>
        </w:rPr>
        <w:t>Задача№2</w:t>
      </w:r>
    </w:p>
    <w:p w:rsidR="00230041" w:rsidRPr="00230041" w:rsidRDefault="00230041" w:rsidP="00686C9C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686C9C" w:rsidRPr="00230041" w:rsidRDefault="00686C9C" w:rsidP="00686C9C">
      <w:pPr>
        <w:ind w:firstLine="340"/>
        <w:jc w:val="both"/>
        <w:rPr>
          <w:sz w:val="24"/>
          <w:szCs w:val="24"/>
        </w:rPr>
      </w:pPr>
      <w:r w:rsidRPr="00230041">
        <w:rPr>
          <w:sz w:val="24"/>
          <w:szCs w:val="24"/>
        </w:rPr>
        <w:t>Давление между стенками колбы литрового термоса 10</w:t>
      </w:r>
      <w:r w:rsidRPr="00230041">
        <w:rPr>
          <w:sz w:val="24"/>
          <w:szCs w:val="24"/>
          <w:vertAlign w:val="superscript"/>
        </w:rPr>
        <w:t>–5</w:t>
      </w:r>
      <w:r w:rsidRPr="00230041">
        <w:rPr>
          <w:sz w:val="24"/>
          <w:szCs w:val="24"/>
        </w:rPr>
        <w:t xml:space="preserve"> атм. Оцените время, в течение которого чай в термосе остынет с 90 до 70</w:t>
      </w:r>
      <w:proofErr w:type="gramStart"/>
      <w:r w:rsidRPr="00230041">
        <w:rPr>
          <w:sz w:val="24"/>
          <w:szCs w:val="24"/>
        </w:rPr>
        <w:t> </w:t>
      </w:r>
      <w:r w:rsidRPr="00230041">
        <w:rPr>
          <w:sz w:val="24"/>
          <w:szCs w:val="24"/>
        </w:rPr>
        <w:sym w:font="Symbol" w:char="00B0"/>
      </w:r>
      <w:r w:rsidRPr="00230041">
        <w:rPr>
          <w:sz w:val="24"/>
          <w:szCs w:val="24"/>
        </w:rPr>
        <w:t>С</w:t>
      </w:r>
      <w:proofErr w:type="gramEnd"/>
      <w:r w:rsidRPr="00230041">
        <w:rPr>
          <w:sz w:val="24"/>
          <w:szCs w:val="24"/>
        </w:rPr>
        <w:t>, если площадь внутренней повер</w:t>
      </w:r>
      <w:r w:rsidRPr="00230041">
        <w:rPr>
          <w:sz w:val="24"/>
          <w:szCs w:val="24"/>
        </w:rPr>
        <w:t>х</w:t>
      </w:r>
      <w:r w:rsidRPr="00230041">
        <w:rPr>
          <w:sz w:val="24"/>
          <w:szCs w:val="24"/>
        </w:rPr>
        <w:t>ности колбы около 600 см</w:t>
      </w:r>
      <w:r w:rsidRPr="00230041">
        <w:rPr>
          <w:sz w:val="24"/>
          <w:szCs w:val="24"/>
          <w:vertAlign w:val="superscript"/>
        </w:rPr>
        <w:t>2</w:t>
      </w:r>
      <w:r w:rsidRPr="00230041">
        <w:rPr>
          <w:sz w:val="24"/>
          <w:szCs w:val="24"/>
        </w:rPr>
        <w:t>. Теплоемкость воды 4200 Дж/(кг </w:t>
      </w:r>
      <w:r w:rsidRPr="00230041">
        <w:rPr>
          <w:sz w:val="24"/>
          <w:szCs w:val="24"/>
        </w:rPr>
        <w:sym w:font="Symbol" w:char="00D7"/>
      </w:r>
      <w:r w:rsidRPr="00230041">
        <w:rPr>
          <w:sz w:val="24"/>
          <w:szCs w:val="24"/>
        </w:rPr>
        <w:t xml:space="preserve"> К), молярная масса воздуха </w:t>
      </w:r>
      <w:r w:rsidRPr="00230041">
        <w:rPr>
          <w:i/>
          <w:sz w:val="24"/>
          <w:szCs w:val="24"/>
        </w:rPr>
        <w:t>M</w:t>
      </w:r>
      <w:r w:rsidRPr="00230041">
        <w:rPr>
          <w:sz w:val="24"/>
          <w:szCs w:val="24"/>
        </w:rPr>
        <w:t xml:space="preserve"> = 29 г/моль.</w:t>
      </w:r>
    </w:p>
    <w:p w:rsidR="00686C9C" w:rsidRPr="00230041" w:rsidRDefault="00686C9C" w:rsidP="00686C9C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30041">
        <w:rPr>
          <w:rFonts w:ascii="Times New Roman" w:hAnsi="Times New Roman" w:cs="Times New Roman"/>
          <w:b/>
          <w:bCs/>
          <w:sz w:val="24"/>
          <w:szCs w:val="24"/>
        </w:rPr>
        <w:t>Задача№3</w:t>
      </w:r>
    </w:p>
    <w:p w:rsidR="00230041" w:rsidRPr="00230041" w:rsidRDefault="00230041" w:rsidP="00686C9C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686C9C" w:rsidRPr="00230041" w:rsidRDefault="00686C9C" w:rsidP="00686C9C">
      <w:pPr>
        <w:ind w:firstLine="340"/>
        <w:jc w:val="both"/>
        <w:rPr>
          <w:color w:val="000000"/>
          <w:spacing w:val="3"/>
          <w:sz w:val="24"/>
          <w:szCs w:val="24"/>
        </w:rPr>
      </w:pPr>
      <w:r w:rsidRPr="00230041">
        <w:rPr>
          <w:color w:val="000000"/>
          <w:spacing w:val="3"/>
          <w:sz w:val="24"/>
          <w:szCs w:val="24"/>
        </w:rPr>
        <w:t xml:space="preserve">При измерениях теплоемкости </w:t>
      </w:r>
      <w:smartTag w:uri="urn:schemas-microsoft-com:office:smarttags" w:element="metricconverter">
        <w:smartTagPr>
          <w:attr w:name="ProductID" w:val="1 кг"/>
        </w:smartTagPr>
        <w:r w:rsidRPr="00230041">
          <w:rPr>
            <w:color w:val="000000"/>
            <w:spacing w:val="3"/>
            <w:sz w:val="24"/>
            <w:szCs w:val="24"/>
          </w:rPr>
          <w:t>1 кг</w:t>
        </w:r>
      </w:smartTag>
      <w:r w:rsidRPr="00230041">
        <w:rPr>
          <w:color w:val="000000"/>
          <w:spacing w:val="3"/>
          <w:sz w:val="24"/>
          <w:szCs w:val="24"/>
        </w:rPr>
        <w:t xml:space="preserve"> некоторого вещества путем изм</w:t>
      </w:r>
      <w:r w:rsidRPr="00230041">
        <w:rPr>
          <w:color w:val="000000"/>
          <w:spacing w:val="3"/>
          <w:sz w:val="24"/>
          <w:szCs w:val="24"/>
        </w:rPr>
        <w:t>е</w:t>
      </w:r>
      <w:r w:rsidRPr="00230041">
        <w:rPr>
          <w:color w:val="000000"/>
          <w:spacing w:val="3"/>
          <w:sz w:val="24"/>
          <w:szCs w:val="24"/>
        </w:rPr>
        <w:t xml:space="preserve">рения зависимости температуры </w:t>
      </w:r>
      <w:r w:rsidRPr="00230041">
        <w:rPr>
          <w:i/>
          <w:color w:val="000000"/>
          <w:spacing w:val="3"/>
          <w:sz w:val="24"/>
          <w:szCs w:val="24"/>
          <w:lang w:val="en-US"/>
        </w:rPr>
        <w:t>t</w:t>
      </w:r>
      <w:r w:rsidRPr="00230041">
        <w:rPr>
          <w:color w:val="000000"/>
          <w:spacing w:val="3"/>
          <w:sz w:val="24"/>
          <w:szCs w:val="24"/>
        </w:rPr>
        <w:t xml:space="preserve"> от количества подведенного тепла </w:t>
      </w:r>
      <w:r w:rsidRPr="00230041">
        <w:rPr>
          <w:i/>
          <w:color w:val="000000"/>
          <w:spacing w:val="3"/>
          <w:sz w:val="24"/>
          <w:szCs w:val="24"/>
          <w:lang w:val="en-US"/>
        </w:rPr>
        <w:t>Q</w:t>
      </w:r>
      <w:r w:rsidRPr="00230041">
        <w:rPr>
          <w:color w:val="000000"/>
          <w:spacing w:val="3"/>
          <w:sz w:val="24"/>
          <w:szCs w:val="24"/>
        </w:rPr>
        <w:t xml:space="preserve"> были получены данные, приведенные в таблице. Определите удельную теплоемкость вещества.</w:t>
      </w:r>
    </w:p>
    <w:tbl>
      <w:tblPr>
        <w:tblStyle w:val="a4"/>
        <w:tblW w:w="5737" w:type="dxa"/>
        <w:jc w:val="center"/>
        <w:tblLayout w:type="fixed"/>
        <w:tblLook w:val="01E0"/>
      </w:tblPr>
      <w:tblGrid>
        <w:gridCol w:w="1008"/>
        <w:gridCol w:w="540"/>
        <w:gridCol w:w="681"/>
        <w:gridCol w:w="681"/>
        <w:gridCol w:w="681"/>
        <w:gridCol w:w="681"/>
        <w:gridCol w:w="681"/>
        <w:gridCol w:w="784"/>
      </w:tblGrid>
      <w:tr w:rsidR="00686C9C" w:rsidRPr="00230041" w:rsidTr="007A6373">
        <w:trPr>
          <w:jc w:val="center"/>
        </w:trPr>
        <w:tc>
          <w:tcPr>
            <w:tcW w:w="1008" w:type="dxa"/>
          </w:tcPr>
          <w:p w:rsidR="00686C9C" w:rsidRPr="00230041" w:rsidRDefault="00686C9C" w:rsidP="007A6373">
            <w:pPr>
              <w:jc w:val="both"/>
              <w:rPr>
                <w:color w:val="000000"/>
                <w:spacing w:val="3"/>
                <w:sz w:val="24"/>
                <w:szCs w:val="24"/>
              </w:rPr>
            </w:pPr>
            <w:r w:rsidRPr="00230041">
              <w:rPr>
                <w:i/>
                <w:color w:val="000000"/>
                <w:spacing w:val="3"/>
                <w:sz w:val="24"/>
                <w:szCs w:val="24"/>
                <w:lang w:val="en-US"/>
              </w:rPr>
              <w:t>t</w:t>
            </w:r>
            <w:r w:rsidRPr="00230041">
              <w:rPr>
                <w:color w:val="000000"/>
                <w:spacing w:val="3"/>
                <w:sz w:val="24"/>
                <w:szCs w:val="24"/>
              </w:rPr>
              <w:t>, ºС</w:t>
            </w:r>
          </w:p>
        </w:tc>
        <w:tc>
          <w:tcPr>
            <w:tcW w:w="540" w:type="dxa"/>
          </w:tcPr>
          <w:p w:rsidR="00686C9C" w:rsidRPr="00230041" w:rsidRDefault="00686C9C" w:rsidP="007A6373">
            <w:pPr>
              <w:jc w:val="both"/>
              <w:rPr>
                <w:color w:val="000000"/>
                <w:spacing w:val="3"/>
                <w:sz w:val="24"/>
                <w:szCs w:val="24"/>
              </w:rPr>
            </w:pPr>
            <w:r w:rsidRPr="00230041">
              <w:rPr>
                <w:color w:val="000000"/>
                <w:spacing w:val="3"/>
                <w:sz w:val="24"/>
                <w:szCs w:val="24"/>
              </w:rPr>
              <w:t>100</w:t>
            </w:r>
          </w:p>
        </w:tc>
        <w:tc>
          <w:tcPr>
            <w:tcW w:w="681" w:type="dxa"/>
          </w:tcPr>
          <w:p w:rsidR="00686C9C" w:rsidRPr="00230041" w:rsidRDefault="00686C9C" w:rsidP="007A6373">
            <w:pPr>
              <w:jc w:val="both"/>
              <w:rPr>
                <w:color w:val="000000"/>
                <w:spacing w:val="3"/>
                <w:sz w:val="24"/>
                <w:szCs w:val="24"/>
              </w:rPr>
            </w:pPr>
            <w:r w:rsidRPr="00230041">
              <w:rPr>
                <w:color w:val="000000"/>
                <w:spacing w:val="3"/>
                <w:sz w:val="24"/>
                <w:szCs w:val="24"/>
              </w:rPr>
              <w:t>200</w:t>
            </w:r>
          </w:p>
        </w:tc>
        <w:tc>
          <w:tcPr>
            <w:tcW w:w="681" w:type="dxa"/>
          </w:tcPr>
          <w:p w:rsidR="00686C9C" w:rsidRPr="00230041" w:rsidRDefault="00686C9C" w:rsidP="007A6373">
            <w:pPr>
              <w:jc w:val="both"/>
              <w:rPr>
                <w:color w:val="000000"/>
                <w:spacing w:val="3"/>
                <w:sz w:val="24"/>
                <w:szCs w:val="24"/>
              </w:rPr>
            </w:pPr>
            <w:r w:rsidRPr="00230041">
              <w:rPr>
                <w:color w:val="000000"/>
                <w:spacing w:val="3"/>
                <w:sz w:val="24"/>
                <w:szCs w:val="24"/>
              </w:rPr>
              <w:t>250</w:t>
            </w:r>
          </w:p>
        </w:tc>
        <w:tc>
          <w:tcPr>
            <w:tcW w:w="681" w:type="dxa"/>
          </w:tcPr>
          <w:p w:rsidR="00686C9C" w:rsidRPr="00230041" w:rsidRDefault="00686C9C" w:rsidP="007A6373">
            <w:pPr>
              <w:jc w:val="both"/>
              <w:rPr>
                <w:color w:val="000000"/>
                <w:spacing w:val="3"/>
                <w:sz w:val="24"/>
                <w:szCs w:val="24"/>
              </w:rPr>
            </w:pPr>
            <w:r w:rsidRPr="00230041">
              <w:rPr>
                <w:color w:val="000000"/>
                <w:spacing w:val="3"/>
                <w:sz w:val="24"/>
                <w:szCs w:val="24"/>
              </w:rPr>
              <w:t>300</w:t>
            </w:r>
          </w:p>
        </w:tc>
        <w:tc>
          <w:tcPr>
            <w:tcW w:w="681" w:type="dxa"/>
          </w:tcPr>
          <w:p w:rsidR="00686C9C" w:rsidRPr="00230041" w:rsidRDefault="00686C9C" w:rsidP="007A6373">
            <w:pPr>
              <w:jc w:val="both"/>
              <w:rPr>
                <w:color w:val="000000"/>
                <w:spacing w:val="3"/>
                <w:sz w:val="24"/>
                <w:szCs w:val="24"/>
              </w:rPr>
            </w:pPr>
            <w:r w:rsidRPr="00230041">
              <w:rPr>
                <w:color w:val="000000"/>
                <w:spacing w:val="3"/>
                <w:sz w:val="24"/>
                <w:szCs w:val="24"/>
              </w:rPr>
              <w:t>400</w:t>
            </w:r>
          </w:p>
        </w:tc>
        <w:tc>
          <w:tcPr>
            <w:tcW w:w="681" w:type="dxa"/>
          </w:tcPr>
          <w:p w:rsidR="00686C9C" w:rsidRPr="00230041" w:rsidRDefault="00686C9C" w:rsidP="007A6373">
            <w:pPr>
              <w:jc w:val="both"/>
              <w:rPr>
                <w:color w:val="000000"/>
                <w:spacing w:val="3"/>
                <w:sz w:val="24"/>
                <w:szCs w:val="24"/>
              </w:rPr>
            </w:pPr>
            <w:r w:rsidRPr="00230041">
              <w:rPr>
                <w:color w:val="000000"/>
                <w:spacing w:val="3"/>
                <w:sz w:val="24"/>
                <w:szCs w:val="24"/>
              </w:rPr>
              <w:t>500</w:t>
            </w:r>
          </w:p>
        </w:tc>
        <w:tc>
          <w:tcPr>
            <w:tcW w:w="784" w:type="dxa"/>
          </w:tcPr>
          <w:p w:rsidR="00686C9C" w:rsidRPr="00230041" w:rsidRDefault="00686C9C" w:rsidP="007A6373">
            <w:pPr>
              <w:jc w:val="both"/>
              <w:rPr>
                <w:color w:val="000000"/>
                <w:spacing w:val="3"/>
                <w:sz w:val="24"/>
                <w:szCs w:val="24"/>
              </w:rPr>
            </w:pPr>
            <w:r w:rsidRPr="00230041">
              <w:rPr>
                <w:color w:val="000000"/>
                <w:spacing w:val="3"/>
                <w:sz w:val="24"/>
                <w:szCs w:val="24"/>
              </w:rPr>
              <w:t>600</w:t>
            </w:r>
          </w:p>
        </w:tc>
      </w:tr>
      <w:tr w:rsidR="00686C9C" w:rsidRPr="00230041" w:rsidTr="007A6373">
        <w:trPr>
          <w:jc w:val="center"/>
        </w:trPr>
        <w:tc>
          <w:tcPr>
            <w:tcW w:w="1008" w:type="dxa"/>
          </w:tcPr>
          <w:p w:rsidR="00686C9C" w:rsidRPr="00230041" w:rsidRDefault="00686C9C" w:rsidP="007A6373">
            <w:pPr>
              <w:jc w:val="both"/>
              <w:rPr>
                <w:color w:val="000000"/>
                <w:spacing w:val="3"/>
                <w:sz w:val="24"/>
                <w:szCs w:val="24"/>
              </w:rPr>
            </w:pPr>
            <w:r w:rsidRPr="00230041">
              <w:rPr>
                <w:i/>
                <w:color w:val="000000"/>
                <w:spacing w:val="3"/>
                <w:sz w:val="24"/>
                <w:szCs w:val="24"/>
                <w:lang w:val="en-US"/>
              </w:rPr>
              <w:t>Q</w:t>
            </w:r>
            <w:r w:rsidRPr="00230041">
              <w:rPr>
                <w:color w:val="000000"/>
                <w:spacing w:val="3"/>
                <w:sz w:val="24"/>
                <w:szCs w:val="24"/>
              </w:rPr>
              <w:t>, кДж</w:t>
            </w:r>
          </w:p>
        </w:tc>
        <w:tc>
          <w:tcPr>
            <w:tcW w:w="540" w:type="dxa"/>
          </w:tcPr>
          <w:p w:rsidR="00686C9C" w:rsidRPr="00230041" w:rsidRDefault="00686C9C" w:rsidP="007A6373">
            <w:pPr>
              <w:jc w:val="both"/>
              <w:rPr>
                <w:color w:val="000000"/>
                <w:spacing w:val="3"/>
                <w:sz w:val="24"/>
                <w:szCs w:val="24"/>
              </w:rPr>
            </w:pPr>
            <w:r w:rsidRPr="00230041">
              <w:rPr>
                <w:color w:val="000000"/>
                <w:spacing w:val="3"/>
                <w:sz w:val="24"/>
                <w:szCs w:val="24"/>
              </w:rPr>
              <w:t>0,0</w:t>
            </w:r>
          </w:p>
        </w:tc>
        <w:tc>
          <w:tcPr>
            <w:tcW w:w="681" w:type="dxa"/>
          </w:tcPr>
          <w:p w:rsidR="00686C9C" w:rsidRPr="00230041" w:rsidRDefault="00686C9C" w:rsidP="007A6373">
            <w:pPr>
              <w:jc w:val="both"/>
              <w:rPr>
                <w:color w:val="000000"/>
                <w:spacing w:val="3"/>
                <w:sz w:val="24"/>
                <w:szCs w:val="24"/>
              </w:rPr>
            </w:pPr>
            <w:r w:rsidRPr="00230041">
              <w:rPr>
                <w:color w:val="000000"/>
                <w:spacing w:val="3"/>
                <w:sz w:val="24"/>
                <w:szCs w:val="24"/>
              </w:rPr>
              <w:t>14,0</w:t>
            </w:r>
          </w:p>
        </w:tc>
        <w:tc>
          <w:tcPr>
            <w:tcW w:w="681" w:type="dxa"/>
          </w:tcPr>
          <w:p w:rsidR="00686C9C" w:rsidRPr="00230041" w:rsidRDefault="00686C9C" w:rsidP="007A6373">
            <w:pPr>
              <w:jc w:val="both"/>
              <w:rPr>
                <w:color w:val="000000"/>
                <w:spacing w:val="3"/>
                <w:sz w:val="24"/>
                <w:szCs w:val="24"/>
              </w:rPr>
            </w:pPr>
            <w:r w:rsidRPr="00230041">
              <w:rPr>
                <w:color w:val="000000"/>
                <w:spacing w:val="3"/>
                <w:sz w:val="24"/>
                <w:szCs w:val="24"/>
              </w:rPr>
              <w:t>21,0</w:t>
            </w:r>
          </w:p>
        </w:tc>
        <w:tc>
          <w:tcPr>
            <w:tcW w:w="681" w:type="dxa"/>
          </w:tcPr>
          <w:p w:rsidR="00686C9C" w:rsidRPr="00230041" w:rsidRDefault="00686C9C" w:rsidP="007A6373">
            <w:pPr>
              <w:jc w:val="both"/>
              <w:rPr>
                <w:color w:val="000000"/>
                <w:spacing w:val="3"/>
                <w:sz w:val="24"/>
                <w:szCs w:val="24"/>
              </w:rPr>
            </w:pPr>
            <w:r w:rsidRPr="00230041">
              <w:rPr>
                <w:color w:val="000000"/>
                <w:spacing w:val="3"/>
                <w:sz w:val="24"/>
                <w:szCs w:val="24"/>
              </w:rPr>
              <w:t>35,0</w:t>
            </w:r>
          </w:p>
        </w:tc>
        <w:tc>
          <w:tcPr>
            <w:tcW w:w="681" w:type="dxa"/>
          </w:tcPr>
          <w:p w:rsidR="00686C9C" w:rsidRPr="00230041" w:rsidRDefault="00686C9C" w:rsidP="007A6373">
            <w:pPr>
              <w:jc w:val="both"/>
              <w:rPr>
                <w:color w:val="000000"/>
                <w:spacing w:val="3"/>
                <w:sz w:val="24"/>
                <w:szCs w:val="24"/>
              </w:rPr>
            </w:pPr>
            <w:r w:rsidRPr="00230041">
              <w:rPr>
                <w:color w:val="000000"/>
                <w:spacing w:val="3"/>
                <w:sz w:val="24"/>
                <w:szCs w:val="24"/>
              </w:rPr>
              <w:t>74,0</w:t>
            </w:r>
          </w:p>
        </w:tc>
        <w:tc>
          <w:tcPr>
            <w:tcW w:w="681" w:type="dxa"/>
          </w:tcPr>
          <w:p w:rsidR="00686C9C" w:rsidRPr="00230041" w:rsidRDefault="00686C9C" w:rsidP="007A6373">
            <w:pPr>
              <w:jc w:val="both"/>
              <w:rPr>
                <w:color w:val="000000"/>
                <w:spacing w:val="3"/>
                <w:sz w:val="24"/>
                <w:szCs w:val="24"/>
              </w:rPr>
            </w:pPr>
            <w:r w:rsidRPr="00230041">
              <w:rPr>
                <w:color w:val="000000"/>
                <w:spacing w:val="3"/>
                <w:sz w:val="24"/>
                <w:szCs w:val="24"/>
              </w:rPr>
              <w:t>95,0</w:t>
            </w:r>
          </w:p>
        </w:tc>
        <w:tc>
          <w:tcPr>
            <w:tcW w:w="784" w:type="dxa"/>
          </w:tcPr>
          <w:p w:rsidR="00686C9C" w:rsidRPr="00230041" w:rsidRDefault="00686C9C" w:rsidP="007A6373">
            <w:pPr>
              <w:jc w:val="both"/>
              <w:rPr>
                <w:color w:val="000000"/>
                <w:spacing w:val="3"/>
                <w:sz w:val="24"/>
                <w:szCs w:val="24"/>
              </w:rPr>
            </w:pPr>
            <w:r w:rsidRPr="00230041">
              <w:rPr>
                <w:color w:val="000000"/>
                <w:spacing w:val="3"/>
                <w:sz w:val="24"/>
                <w:szCs w:val="24"/>
              </w:rPr>
              <w:t>116,0</w:t>
            </w:r>
          </w:p>
        </w:tc>
      </w:tr>
    </w:tbl>
    <w:p w:rsidR="00686C9C" w:rsidRPr="00230041" w:rsidRDefault="00686C9C" w:rsidP="00686C9C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686C9C" w:rsidRPr="00230041" w:rsidRDefault="00686C9C" w:rsidP="00686C9C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30041">
        <w:rPr>
          <w:rFonts w:ascii="Times New Roman" w:hAnsi="Times New Roman" w:cs="Times New Roman"/>
          <w:b/>
          <w:bCs/>
          <w:sz w:val="24"/>
          <w:szCs w:val="24"/>
        </w:rPr>
        <w:t>Задача№4</w:t>
      </w:r>
    </w:p>
    <w:p w:rsidR="00230041" w:rsidRPr="00230041" w:rsidRDefault="00230041" w:rsidP="00686C9C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686C9C" w:rsidRPr="00230041" w:rsidRDefault="00686C9C" w:rsidP="00686C9C">
      <w:pPr>
        <w:ind w:firstLine="340"/>
        <w:jc w:val="both"/>
        <w:rPr>
          <w:color w:val="000000"/>
          <w:spacing w:val="3"/>
          <w:sz w:val="24"/>
          <w:szCs w:val="24"/>
        </w:rPr>
      </w:pPr>
      <w:r w:rsidRPr="00230041">
        <w:rPr>
          <w:color w:val="000000"/>
          <w:spacing w:val="3"/>
          <w:sz w:val="24"/>
          <w:szCs w:val="24"/>
        </w:rPr>
        <w:t xml:space="preserve">Пушка и цель находятся на одном уровне на расстоянии </w:t>
      </w:r>
      <w:r w:rsidRPr="00230041">
        <w:rPr>
          <w:i/>
          <w:color w:val="000000"/>
          <w:spacing w:val="3"/>
          <w:sz w:val="24"/>
          <w:szCs w:val="24"/>
          <w:lang w:val="en-US"/>
        </w:rPr>
        <w:t>L</w:t>
      </w:r>
      <w:r w:rsidRPr="00230041">
        <w:rPr>
          <w:color w:val="000000"/>
          <w:spacing w:val="3"/>
          <w:sz w:val="24"/>
          <w:szCs w:val="24"/>
        </w:rPr>
        <w:t xml:space="preserve"> друг от друга. Через какое время после выстрела снаряд с начальной скоростью </w:t>
      </w:r>
      <w:r w:rsidRPr="00230041">
        <w:rPr>
          <w:i/>
          <w:color w:val="000000"/>
          <w:spacing w:val="3"/>
          <w:sz w:val="24"/>
          <w:szCs w:val="24"/>
          <w:lang w:val="en-US"/>
        </w:rPr>
        <w:t>V</w:t>
      </w:r>
      <w:r w:rsidRPr="00230041">
        <w:rPr>
          <w:color w:val="000000"/>
          <w:spacing w:val="3"/>
          <w:sz w:val="24"/>
          <w:szCs w:val="24"/>
          <w:vertAlign w:val="subscript"/>
        </w:rPr>
        <w:t>0</w:t>
      </w:r>
      <w:r w:rsidRPr="00230041">
        <w:rPr>
          <w:i/>
          <w:color w:val="000000"/>
          <w:spacing w:val="3"/>
          <w:sz w:val="24"/>
          <w:szCs w:val="24"/>
        </w:rPr>
        <w:t xml:space="preserve"> </w:t>
      </w:r>
      <w:r w:rsidRPr="00230041">
        <w:rPr>
          <w:color w:val="000000"/>
          <w:spacing w:val="3"/>
          <w:sz w:val="24"/>
          <w:szCs w:val="24"/>
        </w:rPr>
        <w:t>достигнет цели? При какой начальной скорости возможно попадание в цель? Сопротивлением воздуха пренебречь.</w:t>
      </w:r>
    </w:p>
    <w:p w:rsidR="00686C9C" w:rsidRPr="00230041" w:rsidRDefault="00686C9C" w:rsidP="00686C9C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30041">
        <w:rPr>
          <w:rFonts w:ascii="Times New Roman" w:hAnsi="Times New Roman" w:cs="Times New Roman"/>
          <w:b/>
          <w:bCs/>
          <w:sz w:val="24"/>
          <w:szCs w:val="24"/>
        </w:rPr>
        <w:t>Задача№5</w:t>
      </w:r>
    </w:p>
    <w:p w:rsidR="00230041" w:rsidRPr="00230041" w:rsidRDefault="00230041" w:rsidP="00230041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sz w:val="24"/>
          <w:szCs w:val="24"/>
        </w:rPr>
      </w:pPr>
      <w:r w:rsidRPr="00230041">
        <w:rPr>
          <w:rFonts w:ascii="Times New Roman" w:hAnsi="Times New Roman" w:cs="Times New Roman"/>
          <w:b/>
          <w:bCs/>
          <w:noProof/>
          <w:sz w:val="24"/>
          <w:szCs w:val="24"/>
          <w:lang w:eastAsia="ru-RU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4721225</wp:posOffset>
            </wp:positionH>
            <wp:positionV relativeFrom="paragraph">
              <wp:posOffset>165100</wp:posOffset>
            </wp:positionV>
            <wp:extent cx="1324610" cy="1085850"/>
            <wp:effectExtent l="19050" t="0" r="8890" b="0"/>
            <wp:wrapSquare wrapText="bothSides"/>
            <wp:docPr id="30" name="Рисунок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4610" cy="1085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230041">
        <w:rPr>
          <w:sz w:val="24"/>
          <w:szCs w:val="24"/>
        </w:rPr>
        <w:t>К мостовой схеме с заданными номиналами резисторов (</w:t>
      </w:r>
      <w:proofErr w:type="gramStart"/>
      <w:r w:rsidRPr="00230041">
        <w:rPr>
          <w:sz w:val="24"/>
          <w:szCs w:val="24"/>
        </w:rPr>
        <w:t>см</w:t>
      </w:r>
      <w:proofErr w:type="gramEnd"/>
      <w:r w:rsidRPr="00230041">
        <w:rPr>
          <w:sz w:val="24"/>
          <w:szCs w:val="24"/>
        </w:rPr>
        <w:t>. рисунок) подключен источник питания с ЭДС 170 В. Определить токи, текущие ч</w:t>
      </w:r>
      <w:r w:rsidRPr="00230041">
        <w:rPr>
          <w:sz w:val="24"/>
          <w:szCs w:val="24"/>
        </w:rPr>
        <w:t>е</w:t>
      </w:r>
      <w:r w:rsidRPr="00230041">
        <w:rPr>
          <w:sz w:val="24"/>
          <w:szCs w:val="24"/>
        </w:rPr>
        <w:t>рез резисторы. Через некоторое время резистор с сопротивлением 1 кОм перегорает. Во сколько раз изменится мощность, п</w:t>
      </w:r>
      <w:r w:rsidRPr="00230041">
        <w:rPr>
          <w:sz w:val="24"/>
          <w:szCs w:val="24"/>
        </w:rPr>
        <w:t>о</w:t>
      </w:r>
      <w:r w:rsidRPr="00230041">
        <w:rPr>
          <w:sz w:val="24"/>
          <w:szCs w:val="24"/>
        </w:rPr>
        <w:t xml:space="preserve">требляемая схемой? </w:t>
      </w:r>
    </w:p>
    <w:p w:rsidR="00663D8A" w:rsidRPr="00230041" w:rsidRDefault="00663D8A">
      <w:pPr>
        <w:rPr>
          <w:sz w:val="24"/>
          <w:szCs w:val="24"/>
        </w:rPr>
      </w:pPr>
    </w:p>
    <w:sectPr w:rsidR="00663D8A" w:rsidRPr="00230041" w:rsidSect="00663D8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2555B"/>
    <w:rsid w:val="00230041"/>
    <w:rsid w:val="00663D8A"/>
    <w:rsid w:val="00686C9C"/>
    <w:rsid w:val="00F255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5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555B"/>
    <w:rPr>
      <w:rFonts w:ascii="Calibri" w:eastAsia="Times New Roman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 Знак Знак Знак Знак Знак Знак Знак Знак"/>
    <w:basedOn w:val="a"/>
    <w:rsid w:val="00686C9C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table" w:styleId="a4">
    <w:name w:val="Table Grid"/>
    <w:basedOn w:val="a1"/>
    <w:rsid w:val="00686C9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255</Words>
  <Characters>1455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00</dc:creator>
  <cp:lastModifiedBy>00</cp:lastModifiedBy>
  <cp:revision>1</cp:revision>
  <dcterms:created xsi:type="dcterms:W3CDTF">2013-11-07T22:16:00Z</dcterms:created>
  <dcterms:modified xsi:type="dcterms:W3CDTF">2013-11-07T22:58:00Z</dcterms:modified>
</cp:coreProperties>
</file>